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8F" w:rsidRDefault="00C53F8F" w:rsidP="00C53F8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C53F8F" w:rsidRDefault="00C53F8F" w:rsidP="00C53F8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Regulaminu Konsultacji Społecznych</w:t>
      </w:r>
    </w:p>
    <w:p w:rsidR="00C53F8F" w:rsidRDefault="00C53F8F" w:rsidP="00C53F8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Muzeum Narodowego w  Szczecinie</w:t>
      </w:r>
    </w:p>
    <w:p w:rsidR="00C53F8F" w:rsidRDefault="00C53F8F" w:rsidP="00C53F8F">
      <w:pPr>
        <w:spacing w:after="0" w:line="240" w:lineRule="auto"/>
        <w:jc w:val="right"/>
        <w:rPr>
          <w:sz w:val="20"/>
          <w:szCs w:val="20"/>
        </w:rPr>
      </w:pPr>
    </w:p>
    <w:p w:rsidR="00C53F8F" w:rsidRDefault="00C53F8F" w:rsidP="00C53F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konsultacji społecznych Muzeum Narodowego w Szczecinie</w:t>
      </w:r>
    </w:p>
    <w:p w:rsidR="00C53F8F" w:rsidRDefault="00C53F8F" w:rsidP="00C53F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propozycji projektu „Imago </w:t>
      </w:r>
      <w:proofErr w:type="spellStart"/>
      <w:r>
        <w:rPr>
          <w:b/>
          <w:sz w:val="24"/>
          <w:szCs w:val="24"/>
        </w:rPr>
        <w:t>Mundi</w:t>
      </w:r>
      <w:proofErr w:type="spellEnd"/>
      <w:r>
        <w:rPr>
          <w:b/>
          <w:sz w:val="24"/>
          <w:szCs w:val="24"/>
        </w:rPr>
        <w:t xml:space="preserve"> – przebudowa i remont</w:t>
      </w:r>
      <w:r>
        <w:rPr>
          <w:b/>
          <w:sz w:val="24"/>
          <w:szCs w:val="24"/>
        </w:rPr>
        <w:br/>
        <w:t>zabytkowego budynku Muzeum Narodowego w Szczecinie”</w:t>
      </w:r>
    </w:p>
    <w:p w:rsidR="00C53F8F" w:rsidRDefault="00C53F8F" w:rsidP="00C53F8F">
      <w:pPr>
        <w:spacing w:after="0"/>
        <w:jc w:val="center"/>
        <w:rPr>
          <w:b/>
          <w:sz w:val="24"/>
          <w:szCs w:val="24"/>
        </w:rPr>
      </w:pPr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3F8F" w:rsidRDefault="00C53F8F" w:rsidP="00C53F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3F8F" w:rsidRDefault="00C53F8F" w:rsidP="00C53F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stanowisko/ funkcja (np. mieszkaniec, członek rady osiedla itp.)</w:t>
      </w:r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znam i akceptuję:</w:t>
      </w:r>
    </w:p>
    <w:p w:rsidR="00C53F8F" w:rsidRDefault="00C53F8F" w:rsidP="00C53F8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Regulamin konsultacji społecznych Muzeum Narodowego w Szczecinie</w:t>
      </w:r>
    </w:p>
    <w:p w:rsidR="00C53F8F" w:rsidRDefault="00C53F8F" w:rsidP="00C53F8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Klauzulę informacyjną o przetwarzaniu danych osobowych Muzeum Narodowego</w:t>
      </w:r>
      <w:r>
        <w:rPr>
          <w:sz w:val="24"/>
          <w:szCs w:val="24"/>
        </w:rPr>
        <w:br/>
        <w:t>w Szczecinie (RODO)</w:t>
      </w:r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82"/>
        <w:gridCol w:w="6780"/>
      </w:tblGrid>
      <w:tr w:rsidR="00C53F8F" w:rsidTr="00B41414">
        <w:tc>
          <w:tcPr>
            <w:tcW w:w="2282" w:type="dxa"/>
            <w:shd w:val="clear" w:color="auto" w:fill="F2F2F2" w:themeFill="background1" w:themeFillShade="F2"/>
          </w:tcPr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</w:p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 KONSULTUJEMY</w:t>
            </w:r>
          </w:p>
        </w:tc>
        <w:tc>
          <w:tcPr>
            <w:tcW w:w="6779" w:type="dxa"/>
            <w:shd w:val="clear" w:color="auto" w:fill="F2F2F2" w:themeFill="background1" w:themeFillShade="F2"/>
          </w:tcPr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</w:p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TWÓJ WKŁAD W KONSULTACJE SPOŁECZNE</w:t>
            </w:r>
          </w:p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3F8F" w:rsidTr="00B41414">
        <w:trPr>
          <w:trHeight w:val="1841"/>
        </w:trPr>
        <w:tc>
          <w:tcPr>
            <w:tcW w:w="2282" w:type="dxa"/>
            <w:shd w:val="clear" w:color="auto" w:fill="F2F2F2" w:themeFill="background1" w:themeFillShade="F2"/>
          </w:tcPr>
          <w:p w:rsidR="00C53F8F" w:rsidRDefault="00C53F8F" w:rsidP="00B41414">
            <w:pPr>
              <w:rPr>
                <w:rFonts w:eastAsia="Calibri"/>
                <w:b/>
              </w:rPr>
            </w:pPr>
            <w:r w:rsidRPr="00FE6075">
              <w:rPr>
                <w:rFonts w:eastAsia="Calibri"/>
                <w:b/>
              </w:rPr>
              <w:t xml:space="preserve">KOMPONTENT I: </w:t>
            </w:r>
          </w:p>
          <w:p w:rsidR="00C53F8F" w:rsidRDefault="00C53F8F" w:rsidP="00B41414">
            <w:pPr>
              <w:rPr>
                <w:rFonts w:eastAsia="Calibri"/>
                <w:b/>
              </w:rPr>
            </w:pPr>
          </w:p>
          <w:p w:rsidR="00C53F8F" w:rsidRDefault="00C53F8F" w:rsidP="00B41414">
            <w:pPr>
              <w:rPr>
                <w:rFonts w:eastAsia="Calibri"/>
                <w:b/>
              </w:rPr>
            </w:pPr>
          </w:p>
          <w:p w:rsidR="00C53F8F" w:rsidRPr="00FE6075" w:rsidRDefault="00C53F8F" w:rsidP="00B41414">
            <w:pPr>
              <w:rPr>
                <w:b/>
              </w:rPr>
            </w:pPr>
            <w:r w:rsidRPr="00FE6075">
              <w:rPr>
                <w:rFonts w:eastAsia="Calibri"/>
                <w:b/>
              </w:rPr>
              <w:t>REMONTOWY</w:t>
            </w:r>
          </w:p>
        </w:tc>
        <w:tc>
          <w:tcPr>
            <w:tcW w:w="6779" w:type="dxa"/>
          </w:tcPr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OPINIA/PROPOZYCJA ZMIANY</w:t>
            </w:r>
          </w:p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3F8F" w:rsidTr="00B41414">
        <w:trPr>
          <w:trHeight w:val="1889"/>
        </w:trPr>
        <w:tc>
          <w:tcPr>
            <w:tcW w:w="2282" w:type="dxa"/>
            <w:shd w:val="clear" w:color="auto" w:fill="F2F2F2" w:themeFill="background1" w:themeFillShade="F2"/>
          </w:tcPr>
          <w:p w:rsidR="00C53F8F" w:rsidRDefault="00C53F8F" w:rsidP="00B41414">
            <w:pPr>
              <w:rPr>
                <w:rFonts w:eastAsia="Calibri"/>
                <w:b/>
              </w:rPr>
            </w:pPr>
            <w:r w:rsidRPr="00FE6075">
              <w:rPr>
                <w:rFonts w:eastAsia="Calibri"/>
                <w:b/>
              </w:rPr>
              <w:t xml:space="preserve">KOMPONENT II: </w:t>
            </w:r>
          </w:p>
          <w:p w:rsidR="00C53F8F" w:rsidRDefault="00C53F8F" w:rsidP="00B41414">
            <w:pPr>
              <w:rPr>
                <w:rFonts w:eastAsia="Calibri"/>
                <w:b/>
              </w:rPr>
            </w:pPr>
          </w:p>
          <w:p w:rsidR="00C53F8F" w:rsidRDefault="00C53F8F" w:rsidP="00B41414">
            <w:pPr>
              <w:rPr>
                <w:rFonts w:eastAsia="Calibri"/>
                <w:b/>
              </w:rPr>
            </w:pPr>
          </w:p>
          <w:p w:rsidR="00C53F8F" w:rsidRPr="00FE6075" w:rsidRDefault="00C53F8F" w:rsidP="00B41414">
            <w:pPr>
              <w:rPr>
                <w:b/>
              </w:rPr>
            </w:pPr>
            <w:r w:rsidRPr="00FE6075">
              <w:rPr>
                <w:rFonts w:eastAsia="Calibri"/>
                <w:b/>
              </w:rPr>
              <w:t>WYPOSAŻENIOWY</w:t>
            </w:r>
          </w:p>
        </w:tc>
        <w:tc>
          <w:tcPr>
            <w:tcW w:w="6779" w:type="dxa"/>
          </w:tcPr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OPINIA/PROPOZYCJA ZMIANY</w:t>
            </w:r>
          </w:p>
        </w:tc>
      </w:tr>
      <w:tr w:rsidR="00C53F8F" w:rsidTr="00B41414">
        <w:trPr>
          <w:trHeight w:val="1975"/>
        </w:trPr>
        <w:tc>
          <w:tcPr>
            <w:tcW w:w="2282" w:type="dxa"/>
            <w:shd w:val="clear" w:color="auto" w:fill="F2F2F2" w:themeFill="background1" w:themeFillShade="F2"/>
          </w:tcPr>
          <w:p w:rsidR="00C53F8F" w:rsidRDefault="00C53F8F" w:rsidP="00B41414">
            <w:pPr>
              <w:rPr>
                <w:rFonts w:eastAsia="Calibri"/>
                <w:b/>
              </w:rPr>
            </w:pPr>
            <w:r w:rsidRPr="00FE6075">
              <w:rPr>
                <w:rFonts w:eastAsia="Calibri"/>
                <w:b/>
              </w:rPr>
              <w:t xml:space="preserve">KOMPONENT III: </w:t>
            </w:r>
          </w:p>
          <w:p w:rsidR="00C53F8F" w:rsidRDefault="00C53F8F" w:rsidP="00B41414">
            <w:pPr>
              <w:rPr>
                <w:rFonts w:eastAsia="Calibri"/>
                <w:b/>
              </w:rPr>
            </w:pPr>
          </w:p>
          <w:p w:rsidR="00C53F8F" w:rsidRDefault="00C53F8F" w:rsidP="00B41414">
            <w:pPr>
              <w:rPr>
                <w:rFonts w:eastAsia="Calibri"/>
                <w:b/>
              </w:rPr>
            </w:pPr>
          </w:p>
          <w:p w:rsidR="00C53F8F" w:rsidRPr="00FE6075" w:rsidRDefault="00C53F8F" w:rsidP="00B41414">
            <w:pPr>
              <w:rPr>
                <w:b/>
              </w:rPr>
            </w:pPr>
            <w:r w:rsidRPr="00FE6075">
              <w:rPr>
                <w:rFonts w:eastAsia="Calibri"/>
                <w:b/>
              </w:rPr>
              <w:t>EDUKACYJNO-POPULARYZATORSKI</w:t>
            </w:r>
          </w:p>
        </w:tc>
        <w:tc>
          <w:tcPr>
            <w:tcW w:w="6779" w:type="dxa"/>
          </w:tcPr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OPINIA/ PROPOZYCJA ZMIANY</w:t>
            </w:r>
          </w:p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</w:p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</w:p>
          <w:p w:rsidR="00C53F8F" w:rsidRDefault="00C53F8F" w:rsidP="00B4141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C53F8F" w:rsidRDefault="00C53F8F" w:rsidP="00C53F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Szczecin, dn. ………… 2023r.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…...........………………..…………………..</w:t>
      </w:r>
    </w:p>
    <w:p w:rsidR="00030E1F" w:rsidRPr="00C53F8F" w:rsidRDefault="00C53F8F" w:rsidP="00C53F8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(podpis)</w:t>
      </w:r>
    </w:p>
    <w:sectPr w:rsidR="00030E1F" w:rsidRPr="00C53F8F" w:rsidSect="00C53F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476C"/>
    <w:multiLevelType w:val="multilevel"/>
    <w:tmpl w:val="99608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8F"/>
    <w:rsid w:val="00030E1F"/>
    <w:rsid w:val="00C5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778C"/>
  <w15:chartTrackingRefBased/>
  <w15:docId w15:val="{4AE1D278-645C-4A91-B109-06BC174D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8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F8F"/>
    <w:pPr>
      <w:ind w:left="720"/>
      <w:contextualSpacing/>
    </w:pPr>
  </w:style>
  <w:style w:type="table" w:styleId="Tabela-Siatka">
    <w:name w:val="Table Grid"/>
    <w:basedOn w:val="Standardowy"/>
    <w:uiPriority w:val="39"/>
    <w:rsid w:val="00C53F8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Marszal</dc:creator>
  <cp:keywords/>
  <dc:description/>
  <cp:lastModifiedBy>Anna Marszal</cp:lastModifiedBy>
  <cp:revision>1</cp:revision>
  <dcterms:created xsi:type="dcterms:W3CDTF">2023-08-16T14:35:00Z</dcterms:created>
  <dcterms:modified xsi:type="dcterms:W3CDTF">2023-08-16T14:36:00Z</dcterms:modified>
</cp:coreProperties>
</file>